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A8" w:rsidRPr="00890C59" w:rsidRDefault="00A15BA8" w:rsidP="00243FB4">
      <w:pPr>
        <w:snapToGrid w:val="0"/>
        <w:spacing w:line="300" w:lineRule="exac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第</w:t>
      </w:r>
      <w:r w:rsidRPr="00890C59">
        <w:rPr>
          <w:rFonts w:ascii="ＭＳ 明朝" w:hAnsi="ＭＳ 明朝" w:hint="eastAsia"/>
          <w:kern w:val="0"/>
          <w:sz w:val="22"/>
          <w:szCs w:val="22"/>
        </w:rPr>
        <w:t>９</w:t>
      </w:r>
      <w:r w:rsidRPr="00890C59">
        <w:rPr>
          <w:rFonts w:ascii="ＭＳ 明朝" w:hAnsi="ＭＳ 明朝" w:hint="eastAsia"/>
          <w:sz w:val="22"/>
          <w:szCs w:val="22"/>
        </w:rPr>
        <w:t>号様式（第</w:t>
      </w:r>
      <w:r w:rsidRPr="00890C59">
        <w:rPr>
          <w:rFonts w:ascii="ＭＳ 明朝" w:hAnsi="ＭＳ 明朝" w:hint="eastAsia"/>
          <w:kern w:val="0"/>
          <w:sz w:val="22"/>
          <w:szCs w:val="22"/>
        </w:rPr>
        <w:t>18</w:t>
      </w:r>
      <w:r w:rsidRPr="00890C59">
        <w:rPr>
          <w:rFonts w:ascii="ＭＳ 明朝" w:hAnsi="ＭＳ 明朝" w:hint="eastAsia"/>
          <w:sz w:val="22"/>
          <w:szCs w:val="22"/>
        </w:rPr>
        <w:t>条関係）</w:t>
      </w:r>
    </w:p>
    <w:p w:rsidR="00A15BA8" w:rsidRPr="00890C59" w:rsidRDefault="00A15BA8" w:rsidP="00A15BA8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A15BA8" w:rsidRPr="00890C59" w:rsidRDefault="00A15BA8" w:rsidP="00A15BA8">
      <w:pPr>
        <w:rPr>
          <w:rFonts w:ascii="ＭＳ 明朝" w:hAnsi="ＭＳ 明朝"/>
          <w:sz w:val="22"/>
          <w:szCs w:val="22"/>
        </w:rPr>
      </w:pPr>
    </w:p>
    <w:p w:rsidR="00A15BA8" w:rsidRPr="00890C59" w:rsidRDefault="00A15BA8" w:rsidP="00A15B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</w:t>
      </w:r>
      <w:r w:rsidRPr="00890C59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A15BA8" w:rsidRPr="00890C59" w:rsidRDefault="00A15BA8" w:rsidP="00A15BA8">
      <w:pPr>
        <w:rPr>
          <w:rFonts w:ascii="ＭＳ 明朝" w:hAnsi="ＭＳ 明朝"/>
          <w:sz w:val="22"/>
          <w:szCs w:val="22"/>
        </w:rPr>
      </w:pPr>
    </w:p>
    <w:p w:rsidR="00A15BA8" w:rsidRPr="00890C59" w:rsidRDefault="00A15BA8" w:rsidP="00A15BA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〒　　　　　　　　　　　　　　　</w:t>
      </w:r>
    </w:p>
    <w:p w:rsidR="00A15BA8" w:rsidRPr="00890C59" w:rsidRDefault="00A15BA8" w:rsidP="00A15BA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所在地　　　　　　　　　　　　　</w:t>
      </w:r>
    </w:p>
    <w:p w:rsidR="00A15BA8" w:rsidRPr="00890C59" w:rsidRDefault="00A15BA8" w:rsidP="00A15BA8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企業名　　　　　　　　　　　　印</w:t>
      </w:r>
    </w:p>
    <w:p w:rsidR="00A15BA8" w:rsidRPr="00890C59" w:rsidRDefault="00A15BA8" w:rsidP="00A15BA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:rsidR="00A15BA8" w:rsidRPr="00890C59" w:rsidRDefault="00A15BA8" w:rsidP="00A15BA8">
      <w:pPr>
        <w:rPr>
          <w:rFonts w:ascii="ＭＳ 明朝" w:hAnsi="ＭＳ 明朝"/>
          <w:sz w:val="22"/>
          <w:szCs w:val="22"/>
        </w:rPr>
      </w:pPr>
    </w:p>
    <w:p w:rsidR="00A15BA8" w:rsidRPr="00890C59" w:rsidRDefault="00A15BA8" w:rsidP="00A15BA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消費税増税対策</w:t>
      </w:r>
      <w:r w:rsidRPr="00890C59">
        <w:rPr>
          <w:rFonts w:ascii="ＭＳ 明朝" w:hAnsi="ＭＳ 明朝" w:hint="eastAsia"/>
          <w:sz w:val="22"/>
          <w:szCs w:val="22"/>
        </w:rPr>
        <w:t>設備投資</w:t>
      </w:r>
      <w:r>
        <w:rPr>
          <w:rFonts w:ascii="ＭＳ 明朝" w:hAnsi="ＭＳ 明朝" w:hint="eastAsia"/>
          <w:sz w:val="22"/>
          <w:szCs w:val="22"/>
        </w:rPr>
        <w:t>緊急</w:t>
      </w:r>
      <w:r w:rsidRPr="00890C59">
        <w:rPr>
          <w:rFonts w:ascii="ＭＳ 明朝" w:hAnsi="ＭＳ 明朝" w:hint="eastAsia"/>
          <w:sz w:val="22"/>
          <w:szCs w:val="22"/>
        </w:rPr>
        <w:t>促進事業に係る繰上償還承認申請書</w:t>
      </w:r>
    </w:p>
    <w:p w:rsidR="00A15BA8" w:rsidRPr="00890C59" w:rsidRDefault="00A15BA8" w:rsidP="00A15BA8">
      <w:pPr>
        <w:snapToGrid w:val="0"/>
        <w:rPr>
          <w:rFonts w:ascii="ＭＳ 明朝" w:hAnsi="ＭＳ 明朝"/>
          <w:sz w:val="22"/>
          <w:szCs w:val="22"/>
        </w:rPr>
      </w:pPr>
    </w:p>
    <w:p w:rsidR="00A15BA8" w:rsidRPr="00890C59" w:rsidRDefault="00A15BA8" w:rsidP="00A15BA8">
      <w:pPr>
        <w:snapToGrid w:val="0"/>
        <w:rPr>
          <w:rFonts w:ascii="ＭＳ 明朝" w:hAnsi="ＭＳ 明朝"/>
          <w:sz w:val="22"/>
          <w:szCs w:val="22"/>
        </w:rPr>
      </w:pPr>
    </w:p>
    <w:p w:rsidR="00A15BA8" w:rsidRPr="00890C59" w:rsidRDefault="00A15BA8" w:rsidP="00A15BA8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890C5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90C59">
        <w:rPr>
          <w:rFonts w:ascii="ＭＳ 明朝" w:hAnsi="ＭＳ 明朝" w:hint="eastAsia"/>
          <w:sz w:val="22"/>
          <w:szCs w:val="22"/>
        </w:rPr>
        <w:t>新産創第　　　号で交付決定を受けた</w:t>
      </w:r>
      <w:r>
        <w:rPr>
          <w:rFonts w:ascii="ＭＳ 明朝" w:hAnsi="ＭＳ 明朝" w:hint="eastAsia"/>
          <w:sz w:val="22"/>
          <w:szCs w:val="22"/>
        </w:rPr>
        <w:t>標記事業の実施に伴い利用した融資の繰上償還を行いたいので、消費税増税対策</w:t>
      </w:r>
      <w:r w:rsidRPr="00890C59">
        <w:rPr>
          <w:rFonts w:ascii="ＭＳ 明朝" w:hAnsi="ＭＳ 明朝" w:hint="eastAsia"/>
          <w:sz w:val="22"/>
          <w:szCs w:val="22"/>
        </w:rPr>
        <w:t>設備投資</w:t>
      </w:r>
      <w:r>
        <w:rPr>
          <w:rFonts w:ascii="ＭＳ 明朝" w:hAnsi="ＭＳ 明朝" w:hint="eastAsia"/>
          <w:sz w:val="22"/>
          <w:szCs w:val="22"/>
        </w:rPr>
        <w:t>緊急</w:t>
      </w:r>
      <w:r w:rsidRPr="00890C59">
        <w:rPr>
          <w:rFonts w:ascii="ＭＳ 明朝" w:hAnsi="ＭＳ 明朝" w:hint="eastAsia"/>
          <w:sz w:val="22"/>
          <w:szCs w:val="22"/>
        </w:rPr>
        <w:t>促進事業実施要領第</w:t>
      </w:r>
      <w:r w:rsidRPr="00890C59">
        <w:rPr>
          <w:rFonts w:ascii="ＭＳ 明朝" w:hAnsi="ＭＳ 明朝" w:hint="eastAsia"/>
          <w:kern w:val="0"/>
          <w:sz w:val="22"/>
          <w:szCs w:val="22"/>
        </w:rPr>
        <w:t>18</w:t>
      </w:r>
      <w:r w:rsidRPr="00890C59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A15BA8" w:rsidRPr="00890C59" w:rsidRDefault="00A15BA8" w:rsidP="00A15BA8">
      <w:pPr>
        <w:rPr>
          <w:rFonts w:ascii="ＭＳ 明朝" w:hAnsi="ＭＳ 明朝"/>
          <w:sz w:val="22"/>
          <w:szCs w:val="22"/>
        </w:rPr>
      </w:pPr>
    </w:p>
    <w:p w:rsidR="00A15BA8" w:rsidRPr="00890C59" w:rsidRDefault="00A15BA8" w:rsidP="00A15BA8">
      <w:pPr>
        <w:jc w:val="center"/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記</w:t>
      </w: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１　利用した金融機関及び融資の名称</w:t>
      </w:r>
    </w:p>
    <w:p w:rsidR="00A15BA8" w:rsidRPr="00890C59" w:rsidRDefault="00A15BA8" w:rsidP="00A15BA8">
      <w:pPr>
        <w:snapToGrid w:val="0"/>
        <w:rPr>
          <w:sz w:val="22"/>
          <w:szCs w:val="22"/>
        </w:rPr>
      </w:pPr>
    </w:p>
    <w:p w:rsidR="00A15BA8" w:rsidRPr="00890C59" w:rsidRDefault="00A15BA8" w:rsidP="00A15BA8">
      <w:pPr>
        <w:rPr>
          <w:b/>
          <w:sz w:val="28"/>
          <w:szCs w:val="28"/>
        </w:rPr>
      </w:pPr>
      <w:r w:rsidRPr="00890C59">
        <w:rPr>
          <w:rFonts w:hint="eastAsia"/>
          <w:sz w:val="22"/>
          <w:szCs w:val="22"/>
        </w:rPr>
        <w:t xml:space="preserve">　</w:t>
      </w:r>
      <w:r w:rsidRPr="00890C59">
        <w:rPr>
          <w:rFonts w:hint="eastAsia"/>
          <w:b/>
          <w:sz w:val="28"/>
          <w:szCs w:val="28"/>
        </w:rPr>
        <w:t>（　　　　　　　　　　　　　　　　　　　　　）</w:t>
      </w: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２　融資を受けた年月日</w:t>
      </w: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 xml:space="preserve">　　平成　　年　　月　　日</w:t>
      </w: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３　繰上償還を行う理由</w:t>
      </w: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rPr>
          <w:rFonts w:ascii="ＭＳ 明朝" w:hAnsi="ＭＳ 明朝"/>
          <w:sz w:val="22"/>
          <w:szCs w:val="22"/>
        </w:rPr>
      </w:pPr>
    </w:p>
    <w:p w:rsidR="00A15BA8" w:rsidRPr="00890C59" w:rsidRDefault="00A15BA8" w:rsidP="00A15BA8">
      <w:pPr>
        <w:rPr>
          <w:sz w:val="22"/>
          <w:szCs w:val="22"/>
        </w:rPr>
      </w:pPr>
    </w:p>
    <w:p w:rsidR="00A15BA8" w:rsidRPr="00890C59" w:rsidRDefault="00A15BA8" w:rsidP="00A15BA8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890C59">
        <w:rPr>
          <w:rFonts w:hint="eastAsia"/>
          <w:sz w:val="20"/>
          <w:szCs w:val="20"/>
        </w:rPr>
        <w:t>［</w:t>
      </w:r>
      <w:r w:rsidRPr="00890C59">
        <w:rPr>
          <w:rFonts w:ascii="ＭＳ 明朝" w:hAnsi="ＭＳ 明朝" w:hint="eastAsia"/>
          <w:sz w:val="20"/>
          <w:szCs w:val="20"/>
        </w:rPr>
        <w:t>注意事項</w:t>
      </w:r>
      <w:r w:rsidRPr="00890C59">
        <w:rPr>
          <w:rFonts w:hint="eastAsia"/>
          <w:sz w:val="20"/>
          <w:szCs w:val="20"/>
        </w:rPr>
        <w:t>］</w:t>
      </w:r>
    </w:p>
    <w:p w:rsidR="00A15BA8" w:rsidRPr="00890C59" w:rsidRDefault="00A15BA8" w:rsidP="00A15BA8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・繰上償還により利子支払額が減少する場合、交付した助成金の全部又は一部を</w:t>
      </w:r>
      <w:r>
        <w:rPr>
          <w:rFonts w:ascii="ＭＳ 明朝" w:hAnsi="ＭＳ 明朝" w:hint="eastAsia"/>
          <w:sz w:val="20"/>
          <w:szCs w:val="20"/>
        </w:rPr>
        <w:t>（公財）</w:t>
      </w:r>
      <w:r w:rsidRPr="00890C59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p w:rsidR="00831D20" w:rsidRPr="00A15BA8" w:rsidRDefault="00831D20"/>
    <w:sectPr w:rsidR="00831D20" w:rsidRPr="00A15BA8" w:rsidSect="00A15BA8">
      <w:pgSz w:w="11906" w:h="16838" w:code="9"/>
      <w:pgMar w:top="907" w:right="964" w:bottom="851" w:left="1021" w:header="851" w:footer="397" w:gutter="0"/>
      <w:cols w:space="425"/>
      <w:docGrid w:type="linesAndChars" w:linePitch="378" w:charSpace="28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F2B" w:rsidRDefault="00461F2B" w:rsidP="00243FB4">
      <w:r>
        <w:separator/>
      </w:r>
    </w:p>
  </w:endnote>
  <w:endnote w:type="continuationSeparator" w:id="0">
    <w:p w:rsidR="00461F2B" w:rsidRDefault="00461F2B" w:rsidP="00243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F2B" w:rsidRDefault="00461F2B" w:rsidP="00243FB4">
      <w:r>
        <w:separator/>
      </w:r>
    </w:p>
  </w:footnote>
  <w:footnote w:type="continuationSeparator" w:id="0">
    <w:p w:rsidR="00461F2B" w:rsidRDefault="00461F2B" w:rsidP="00243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BA8"/>
    <w:rsid w:val="00165C5D"/>
    <w:rsid w:val="0019735F"/>
    <w:rsid w:val="00243FB4"/>
    <w:rsid w:val="00405D3D"/>
    <w:rsid w:val="00461F2B"/>
    <w:rsid w:val="00831D20"/>
    <w:rsid w:val="00A1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3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3F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43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43F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a-uesugi</dc:creator>
  <cp:lastModifiedBy>a-uesugi</cp:lastModifiedBy>
  <cp:revision>2</cp:revision>
  <dcterms:created xsi:type="dcterms:W3CDTF">2014-02-27T08:38:00Z</dcterms:created>
  <dcterms:modified xsi:type="dcterms:W3CDTF">2014-02-27T08:40:00Z</dcterms:modified>
</cp:coreProperties>
</file>